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55D7D" w:rsidRDefault="00955D7D" w:rsidP="00955D7D">
      <w:pPr>
        <w:spacing w:line="480" w:lineRule="auto"/>
        <w:jc w:val="center"/>
        <w:rPr>
          <w:rFonts w:ascii="Times New Roman" w:hAnsi="Times New Roman" w:cs="Times New Roman"/>
          <w:color w:val="1B1B1B"/>
          <w:sz w:val="24"/>
          <w:szCs w:val="24"/>
          <w:shd w:val="clear" w:color="auto" w:fill="FFFFFF"/>
        </w:rPr>
      </w:pPr>
    </w:p>
    <w:p w:rsidR="00935821" w:rsidRDefault="00935821" w:rsidP="00955D7D">
      <w:pPr>
        <w:spacing w:line="480" w:lineRule="auto"/>
        <w:jc w:val="center"/>
        <w:rPr>
          <w:rFonts w:ascii="Times New Roman" w:hAnsi="Times New Roman" w:cs="Times New Roman"/>
          <w:color w:val="1B1B1B"/>
          <w:sz w:val="24"/>
          <w:szCs w:val="24"/>
          <w:shd w:val="clear" w:color="auto" w:fill="FFFFFF"/>
        </w:rPr>
      </w:pPr>
      <w:r w:rsidRPr="00955D7D">
        <w:rPr>
          <w:rFonts w:ascii="Times New Roman" w:hAnsi="Times New Roman" w:cs="Times New Roman"/>
          <w:color w:val="1B1B1B"/>
          <w:sz w:val="24"/>
          <w:szCs w:val="24"/>
          <w:shd w:val="clear" w:color="auto" w:fill="FFFFFF"/>
        </w:rPr>
        <w:t xml:space="preserve">Attitudinal </w:t>
      </w:r>
      <w:r w:rsidR="00955D7D">
        <w:rPr>
          <w:rFonts w:ascii="Times New Roman" w:hAnsi="Times New Roman" w:cs="Times New Roman"/>
          <w:color w:val="1B1B1B"/>
          <w:sz w:val="24"/>
          <w:szCs w:val="24"/>
          <w:shd w:val="clear" w:color="auto" w:fill="FFFFFF"/>
        </w:rPr>
        <w:t>I</w:t>
      </w:r>
      <w:r w:rsidRPr="00955D7D">
        <w:rPr>
          <w:rFonts w:ascii="Times New Roman" w:hAnsi="Times New Roman" w:cs="Times New Roman"/>
          <w:color w:val="1B1B1B"/>
          <w:sz w:val="24"/>
          <w:szCs w:val="24"/>
          <w:shd w:val="clear" w:color="auto" w:fill="FFFFFF"/>
        </w:rPr>
        <w:t xml:space="preserve">ssues </w:t>
      </w:r>
      <w:r w:rsidRPr="00955D7D">
        <w:rPr>
          <w:rFonts w:ascii="Times New Roman" w:hAnsi="Times New Roman" w:cs="Times New Roman"/>
          <w:color w:val="1B1B1B"/>
          <w:sz w:val="24"/>
          <w:szCs w:val="24"/>
          <w:shd w:val="clear" w:color="auto" w:fill="FFFFFF"/>
        </w:rPr>
        <w:t>on Abortion</w:t>
      </w:r>
    </w:p>
    <w:p w:rsidR="00955D7D" w:rsidRDefault="00955D7D" w:rsidP="00955D7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55D7D" w:rsidRPr="00955D7D" w:rsidRDefault="00492F6E" w:rsidP="00955D7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955D7D" w:rsidRDefault="00955D7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B003D5" w:rsidRPr="00063EE9" w:rsidRDefault="00B003D5" w:rsidP="00955D7D">
      <w:pPr>
        <w:spacing w:line="480" w:lineRule="auto"/>
        <w:ind w:firstLine="720"/>
        <w:rPr>
          <w:rFonts w:ascii="Times New Roman" w:hAnsi="Times New Roman" w:cs="Times New Roman"/>
          <w:color w:val="1B1B1B"/>
          <w:sz w:val="24"/>
          <w:szCs w:val="24"/>
          <w:highlight w:val="yellow"/>
          <w:shd w:val="clear" w:color="auto" w:fill="FFFFFF"/>
        </w:rPr>
      </w:pPr>
      <w:r w:rsidRPr="00063EE9">
        <w:rPr>
          <w:rFonts w:ascii="Times New Roman" w:hAnsi="Times New Roman" w:cs="Times New Roman"/>
          <w:color w:val="1B1B1B"/>
          <w:sz w:val="24"/>
          <w:szCs w:val="24"/>
          <w:shd w:val="clear" w:color="auto" w:fill="FFFFFF"/>
        </w:rPr>
        <w:lastRenderedPageBreak/>
        <w:t>Abortion is one topic that has attracted unending debates across United States</w:t>
      </w:r>
      <w:r w:rsidR="00EC653B">
        <w:rPr>
          <w:rFonts w:ascii="Times New Roman" w:hAnsi="Times New Roman" w:cs="Times New Roman"/>
          <w:color w:val="1B1B1B"/>
          <w:sz w:val="24"/>
          <w:szCs w:val="24"/>
          <w:shd w:val="clear" w:color="auto" w:fill="FFFFFF"/>
        </w:rPr>
        <w:t xml:space="preserve"> over the years</w:t>
      </w:r>
      <w:bookmarkStart w:id="0" w:name="_GoBack"/>
      <w:bookmarkEnd w:id="0"/>
      <w:r w:rsidRPr="00063EE9">
        <w:rPr>
          <w:rFonts w:ascii="Times New Roman" w:hAnsi="Times New Roman" w:cs="Times New Roman"/>
          <w:color w:val="1B1B1B"/>
          <w:sz w:val="24"/>
          <w:szCs w:val="24"/>
          <w:shd w:val="clear" w:color="auto" w:fill="FFFFFF"/>
        </w:rPr>
        <w:t xml:space="preserve">. </w:t>
      </w:r>
      <w:r w:rsidR="000F2841" w:rsidRPr="00063EE9">
        <w:rPr>
          <w:rFonts w:ascii="Times New Roman" w:hAnsi="Times New Roman" w:cs="Times New Roman"/>
          <w:color w:val="1B1B1B"/>
          <w:sz w:val="24"/>
          <w:szCs w:val="24"/>
          <w:shd w:val="clear" w:color="auto" w:fill="FFFFFF"/>
        </w:rPr>
        <w:t>These debates have heated since the 19</w:t>
      </w:r>
      <w:r w:rsidR="000F2841" w:rsidRPr="00063EE9">
        <w:rPr>
          <w:rFonts w:ascii="Times New Roman" w:hAnsi="Times New Roman" w:cs="Times New Roman"/>
          <w:color w:val="1B1B1B"/>
          <w:sz w:val="24"/>
          <w:szCs w:val="24"/>
          <w:shd w:val="clear" w:color="auto" w:fill="FFFFFF"/>
          <w:vertAlign w:val="superscript"/>
        </w:rPr>
        <w:t>th</w:t>
      </w:r>
      <w:r w:rsidR="000F2841" w:rsidRPr="00063EE9">
        <w:rPr>
          <w:rFonts w:ascii="Times New Roman" w:hAnsi="Times New Roman" w:cs="Times New Roman"/>
          <w:color w:val="1B1B1B"/>
          <w:sz w:val="24"/>
          <w:szCs w:val="24"/>
          <w:shd w:val="clear" w:color="auto" w:fill="FFFFFF"/>
        </w:rPr>
        <w:t xml:space="preserve"> century when different social </w:t>
      </w:r>
      <w:r w:rsidR="00697310" w:rsidRPr="00063EE9">
        <w:rPr>
          <w:rFonts w:ascii="Times New Roman" w:hAnsi="Times New Roman" w:cs="Times New Roman"/>
          <w:color w:val="1B1B1B"/>
          <w:sz w:val="24"/>
          <w:szCs w:val="24"/>
          <w:shd w:val="clear" w:color="auto" w:fill="FFFFFF"/>
        </w:rPr>
        <w:t>institutions</w:t>
      </w:r>
      <w:r w:rsidR="000F2841" w:rsidRPr="00063EE9">
        <w:rPr>
          <w:rFonts w:ascii="Times New Roman" w:hAnsi="Times New Roman" w:cs="Times New Roman"/>
          <w:color w:val="1B1B1B"/>
          <w:sz w:val="24"/>
          <w:szCs w:val="24"/>
          <w:shd w:val="clear" w:color="auto" w:fill="FFFFFF"/>
        </w:rPr>
        <w:t xml:space="preserve"> came out to defend the fetus, the mother or both for various reasons. </w:t>
      </w:r>
      <w:r w:rsidR="00697310" w:rsidRPr="00063EE9">
        <w:rPr>
          <w:rFonts w:ascii="Times New Roman" w:hAnsi="Times New Roman" w:cs="Times New Roman"/>
          <w:color w:val="1B1B1B"/>
          <w:sz w:val="24"/>
          <w:szCs w:val="24"/>
          <w:shd w:val="clear" w:color="auto" w:fill="FFFFFF"/>
        </w:rPr>
        <w:t xml:space="preserve">A </w:t>
      </w:r>
      <w:r w:rsidR="00886F83" w:rsidRPr="00063EE9">
        <w:rPr>
          <w:rFonts w:ascii="Times New Roman" w:hAnsi="Times New Roman" w:cs="Times New Roman"/>
          <w:color w:val="1B1B1B"/>
          <w:sz w:val="24"/>
          <w:szCs w:val="24"/>
          <w:shd w:val="clear" w:color="auto" w:fill="FFFFFF"/>
        </w:rPr>
        <w:t xml:space="preserve">big </w:t>
      </w:r>
      <w:r w:rsidR="00697310" w:rsidRPr="00063EE9">
        <w:rPr>
          <w:rFonts w:ascii="Times New Roman" w:hAnsi="Times New Roman" w:cs="Times New Roman"/>
          <w:color w:val="1B1B1B"/>
          <w:sz w:val="24"/>
          <w:szCs w:val="24"/>
          <w:shd w:val="clear" w:color="auto" w:fill="FFFFFF"/>
        </w:rPr>
        <w:t>sect of the society ha</w:t>
      </w:r>
      <w:r w:rsidR="0025194D" w:rsidRPr="00063EE9">
        <w:rPr>
          <w:rFonts w:ascii="Times New Roman" w:hAnsi="Times New Roman" w:cs="Times New Roman"/>
          <w:color w:val="1B1B1B"/>
          <w:sz w:val="24"/>
          <w:szCs w:val="24"/>
          <w:shd w:val="clear" w:color="auto" w:fill="FFFFFF"/>
        </w:rPr>
        <w:t>s</w:t>
      </w:r>
      <w:r w:rsidR="00697310" w:rsidRPr="00063EE9">
        <w:rPr>
          <w:rFonts w:ascii="Times New Roman" w:hAnsi="Times New Roman" w:cs="Times New Roman"/>
          <w:color w:val="1B1B1B"/>
          <w:sz w:val="24"/>
          <w:szCs w:val="24"/>
          <w:shd w:val="clear" w:color="auto" w:fill="FFFFFF"/>
        </w:rPr>
        <w:t xml:space="preserve"> adopted pro-life decision, which seeks to defend the life of the unborn child. Another sect have adopted pro-choice, which leaves the decision to conduct abortion to the mother based on her analysis of the pregnancy. </w:t>
      </w:r>
      <w:r w:rsidR="00544CB6" w:rsidRPr="00063EE9">
        <w:rPr>
          <w:rFonts w:ascii="Times New Roman" w:hAnsi="Times New Roman" w:cs="Times New Roman"/>
          <w:color w:val="1B1B1B"/>
          <w:sz w:val="24"/>
          <w:szCs w:val="24"/>
          <w:shd w:val="clear" w:color="auto" w:fill="FFFFFF"/>
        </w:rPr>
        <w:t xml:space="preserve">The debates have </w:t>
      </w:r>
      <w:r w:rsidR="00BF4F6C" w:rsidRPr="00063EE9">
        <w:rPr>
          <w:rFonts w:ascii="Times New Roman" w:hAnsi="Times New Roman" w:cs="Times New Roman"/>
          <w:color w:val="1B1B1B"/>
          <w:sz w:val="24"/>
          <w:szCs w:val="24"/>
          <w:shd w:val="clear" w:color="auto" w:fill="FFFFFF"/>
        </w:rPr>
        <w:t>even birthed legal interventions in the 20</w:t>
      </w:r>
      <w:r w:rsidR="00BF4F6C" w:rsidRPr="00063EE9">
        <w:rPr>
          <w:rFonts w:ascii="Times New Roman" w:hAnsi="Times New Roman" w:cs="Times New Roman"/>
          <w:color w:val="1B1B1B"/>
          <w:sz w:val="24"/>
          <w:szCs w:val="24"/>
          <w:shd w:val="clear" w:color="auto" w:fill="FFFFFF"/>
          <w:vertAlign w:val="superscript"/>
        </w:rPr>
        <w:t>th</w:t>
      </w:r>
      <w:r w:rsidR="00BF4F6C" w:rsidRPr="00063EE9">
        <w:rPr>
          <w:rFonts w:ascii="Times New Roman" w:hAnsi="Times New Roman" w:cs="Times New Roman"/>
          <w:color w:val="1B1B1B"/>
          <w:sz w:val="24"/>
          <w:szCs w:val="24"/>
          <w:shd w:val="clear" w:color="auto" w:fill="FFFFFF"/>
        </w:rPr>
        <w:t xml:space="preserve"> century where some states legalize abortion while others have turned it down. Activists have also been generated in the interest of pro-life, reacting towards the legal measures that approved abortion. These two sects </w:t>
      </w:r>
      <w:r w:rsidR="003B5B75" w:rsidRPr="00063EE9">
        <w:rPr>
          <w:rFonts w:ascii="Times New Roman" w:hAnsi="Times New Roman" w:cs="Times New Roman"/>
          <w:color w:val="1B1B1B"/>
          <w:sz w:val="24"/>
          <w:szCs w:val="24"/>
          <w:shd w:val="clear" w:color="auto" w:fill="FFFFFF"/>
        </w:rPr>
        <w:t>(pro-life and pr</w:t>
      </w:r>
      <w:r w:rsidR="00D02D77" w:rsidRPr="00063EE9">
        <w:rPr>
          <w:rFonts w:ascii="Times New Roman" w:hAnsi="Times New Roman" w:cs="Times New Roman"/>
          <w:color w:val="1B1B1B"/>
          <w:sz w:val="24"/>
          <w:szCs w:val="24"/>
          <w:shd w:val="clear" w:color="auto" w:fill="FFFFFF"/>
        </w:rPr>
        <w:t>o</w:t>
      </w:r>
      <w:r w:rsidR="003B5B75" w:rsidRPr="00063EE9">
        <w:rPr>
          <w:rFonts w:ascii="Times New Roman" w:hAnsi="Times New Roman" w:cs="Times New Roman"/>
          <w:color w:val="1B1B1B"/>
          <w:sz w:val="24"/>
          <w:szCs w:val="24"/>
          <w:shd w:val="clear" w:color="auto" w:fill="FFFFFF"/>
        </w:rPr>
        <w:t xml:space="preserve">-choice) </w:t>
      </w:r>
      <w:r w:rsidR="006728B7" w:rsidRPr="00063EE9">
        <w:rPr>
          <w:rFonts w:ascii="Times New Roman" w:hAnsi="Times New Roman" w:cs="Times New Roman"/>
          <w:color w:val="1B1B1B"/>
          <w:sz w:val="24"/>
          <w:szCs w:val="24"/>
          <w:shd w:val="clear" w:color="auto" w:fill="FFFFFF"/>
        </w:rPr>
        <w:t xml:space="preserve">display variance in attitudes towards abortion in the society. </w:t>
      </w:r>
    </w:p>
    <w:p w:rsidR="000A7DDF" w:rsidRPr="00063EE9" w:rsidRDefault="000A7DDF" w:rsidP="00063EE9">
      <w:pPr>
        <w:spacing w:line="480" w:lineRule="auto"/>
        <w:ind w:firstLine="720"/>
        <w:rPr>
          <w:rFonts w:ascii="Times New Roman" w:hAnsi="Times New Roman" w:cs="Times New Roman"/>
          <w:color w:val="1B1B1B"/>
          <w:sz w:val="24"/>
          <w:szCs w:val="24"/>
          <w:shd w:val="clear" w:color="auto" w:fill="FFFFFF"/>
        </w:rPr>
      </w:pPr>
      <w:r w:rsidRPr="00063EE9">
        <w:rPr>
          <w:rFonts w:ascii="Times New Roman" w:hAnsi="Times New Roman" w:cs="Times New Roman"/>
          <w:color w:val="1B1B1B"/>
          <w:sz w:val="24"/>
          <w:szCs w:val="24"/>
          <w:shd w:val="clear" w:color="auto" w:fill="FFFFFF"/>
        </w:rPr>
        <w:t xml:space="preserve">The government (federal and state) in its own capacity has legalized abortion except for a few states. </w:t>
      </w:r>
      <w:r w:rsidR="00245586" w:rsidRPr="00063EE9">
        <w:rPr>
          <w:rFonts w:ascii="Times New Roman" w:hAnsi="Times New Roman" w:cs="Times New Roman"/>
          <w:color w:val="1B1B1B"/>
          <w:sz w:val="24"/>
          <w:szCs w:val="24"/>
          <w:shd w:val="clear" w:color="auto" w:fill="FFFFFF"/>
        </w:rPr>
        <w:t>This is done through legal processes that look into the subject matter and find abortion a necessary evil</w:t>
      </w:r>
      <w:r w:rsidR="00955D7D">
        <w:rPr>
          <w:rFonts w:ascii="Times New Roman" w:hAnsi="Times New Roman" w:cs="Times New Roman"/>
          <w:color w:val="1B1B1B"/>
          <w:sz w:val="24"/>
          <w:szCs w:val="24"/>
          <w:shd w:val="clear" w:color="auto" w:fill="FFFFFF"/>
        </w:rPr>
        <w:t xml:space="preserve"> (</w:t>
      </w:r>
      <w:proofErr w:type="spellStart"/>
      <w:r w:rsidR="00955D7D">
        <w:rPr>
          <w:rFonts w:ascii="Times New Roman" w:hAnsi="Times New Roman" w:cs="Times New Roman"/>
          <w:color w:val="222222"/>
          <w:sz w:val="24"/>
          <w:szCs w:val="24"/>
          <w:shd w:val="clear" w:color="auto" w:fill="FFFFFF"/>
        </w:rPr>
        <w:t>Dimoula</w:t>
      </w:r>
      <w:proofErr w:type="spellEnd"/>
      <w:r w:rsidR="0017680B">
        <w:rPr>
          <w:rFonts w:ascii="Times New Roman" w:hAnsi="Times New Roman" w:cs="Times New Roman"/>
          <w:color w:val="222222"/>
          <w:sz w:val="24"/>
          <w:szCs w:val="24"/>
          <w:shd w:val="clear" w:color="auto" w:fill="FFFFFF"/>
        </w:rPr>
        <w:t xml:space="preserve"> et al.,</w:t>
      </w:r>
      <w:r w:rsidR="00955D7D">
        <w:rPr>
          <w:rFonts w:ascii="Times New Roman" w:hAnsi="Times New Roman" w:cs="Times New Roman"/>
          <w:color w:val="222222"/>
          <w:sz w:val="24"/>
          <w:szCs w:val="24"/>
          <w:shd w:val="clear" w:color="auto" w:fill="FFFFFF"/>
        </w:rPr>
        <w:t xml:space="preserve"> 2007)</w:t>
      </w:r>
      <w:r w:rsidR="00245586" w:rsidRPr="00063EE9">
        <w:rPr>
          <w:rFonts w:ascii="Times New Roman" w:hAnsi="Times New Roman" w:cs="Times New Roman"/>
          <w:color w:val="1B1B1B"/>
          <w:sz w:val="24"/>
          <w:szCs w:val="24"/>
          <w:shd w:val="clear" w:color="auto" w:fill="FFFFFF"/>
        </w:rPr>
        <w:t xml:space="preserve">. </w:t>
      </w:r>
      <w:r w:rsidR="007C36DD" w:rsidRPr="00063EE9">
        <w:rPr>
          <w:rFonts w:ascii="Times New Roman" w:hAnsi="Times New Roman" w:cs="Times New Roman"/>
          <w:color w:val="1B1B1B"/>
          <w:sz w:val="24"/>
          <w:szCs w:val="24"/>
          <w:shd w:val="clear" w:color="auto" w:fill="FFFFFF"/>
        </w:rPr>
        <w:t xml:space="preserve">There are several reasons that have been cited to prompt a mother to choose abortion. These include financial reasons, unmarried mothers, companion’s desire and unwanted pregnancy. </w:t>
      </w:r>
      <w:r w:rsidR="00245586" w:rsidRPr="00063EE9">
        <w:rPr>
          <w:rFonts w:ascii="Times New Roman" w:hAnsi="Times New Roman" w:cs="Times New Roman"/>
          <w:color w:val="1B1B1B"/>
          <w:sz w:val="24"/>
          <w:szCs w:val="24"/>
          <w:shd w:val="clear" w:color="auto" w:fill="FFFFFF"/>
        </w:rPr>
        <w:t>Some situations in life</w:t>
      </w:r>
      <w:r w:rsidR="00CA45CC" w:rsidRPr="00063EE9">
        <w:rPr>
          <w:rFonts w:ascii="Times New Roman" w:hAnsi="Times New Roman" w:cs="Times New Roman"/>
          <w:color w:val="1B1B1B"/>
          <w:sz w:val="24"/>
          <w:szCs w:val="24"/>
          <w:shd w:val="clear" w:color="auto" w:fill="FFFFFF"/>
        </w:rPr>
        <w:t xml:space="preserve"> put the mother expecting a baby at risk, and thus choosing abortion as an option. For example, when the health of the mother is at risk, doctors can induce abortion to save the mother. When the prospective mother is too young (teenager) or engaged in other life processes that keeping the baby will be an obstacle to. In the event of rape and </w:t>
      </w:r>
      <w:r w:rsidR="00C3155C" w:rsidRPr="00063EE9">
        <w:rPr>
          <w:rFonts w:ascii="Times New Roman" w:hAnsi="Times New Roman" w:cs="Times New Roman"/>
          <w:color w:val="1B1B1B"/>
          <w:sz w:val="24"/>
          <w:szCs w:val="24"/>
          <w:shd w:val="clear" w:color="auto" w:fill="FFFFFF"/>
        </w:rPr>
        <w:t xml:space="preserve">the aftermath is unwanted pregnancy, abortion is legalized. </w:t>
      </w:r>
      <w:r w:rsidR="00217491" w:rsidRPr="00063EE9">
        <w:rPr>
          <w:rFonts w:ascii="Times New Roman" w:hAnsi="Times New Roman" w:cs="Times New Roman"/>
          <w:color w:val="1B1B1B"/>
          <w:sz w:val="24"/>
          <w:szCs w:val="24"/>
          <w:shd w:val="clear" w:color="auto" w:fill="FFFFFF"/>
        </w:rPr>
        <w:t xml:space="preserve">Other situations have been cases of deformity, where the fetus is poorly developed and will live to be entirely depended on the parents. </w:t>
      </w:r>
      <w:r w:rsidR="004C2D13" w:rsidRPr="00063EE9">
        <w:rPr>
          <w:rFonts w:ascii="Times New Roman" w:hAnsi="Times New Roman" w:cs="Times New Roman"/>
          <w:color w:val="1B1B1B"/>
          <w:sz w:val="24"/>
          <w:szCs w:val="24"/>
          <w:shd w:val="clear" w:color="auto" w:fill="FFFFFF"/>
        </w:rPr>
        <w:t xml:space="preserve">With the help of medical institutions, a mother can be rescued from danger or unwanted pregnancy to give her ample time to </w:t>
      </w:r>
      <w:r w:rsidR="00217491" w:rsidRPr="00063EE9">
        <w:rPr>
          <w:rFonts w:ascii="Times New Roman" w:hAnsi="Times New Roman" w:cs="Times New Roman"/>
          <w:color w:val="1B1B1B"/>
          <w:sz w:val="24"/>
          <w:szCs w:val="24"/>
          <w:shd w:val="clear" w:color="auto" w:fill="FFFFFF"/>
        </w:rPr>
        <w:t xml:space="preserve">running her life without </w:t>
      </w:r>
      <w:r w:rsidR="00217491" w:rsidRPr="00063EE9">
        <w:rPr>
          <w:rFonts w:ascii="Times New Roman" w:hAnsi="Times New Roman" w:cs="Times New Roman"/>
          <w:color w:val="1B1B1B"/>
          <w:sz w:val="24"/>
          <w:szCs w:val="24"/>
          <w:shd w:val="clear" w:color="auto" w:fill="FFFFFF"/>
        </w:rPr>
        <w:lastRenderedPageBreak/>
        <w:t xml:space="preserve">interruptions. </w:t>
      </w:r>
      <w:r w:rsidR="00760100" w:rsidRPr="00063EE9">
        <w:rPr>
          <w:rFonts w:ascii="Times New Roman" w:hAnsi="Times New Roman" w:cs="Times New Roman"/>
          <w:color w:val="1B1B1B"/>
          <w:sz w:val="24"/>
          <w:szCs w:val="24"/>
          <w:shd w:val="clear" w:color="auto" w:fill="FFFFFF"/>
        </w:rPr>
        <w:t>These considerations are genuine to a bigger sect of the American society</w:t>
      </w:r>
      <w:r w:rsidR="00D710AC" w:rsidRPr="00063EE9">
        <w:rPr>
          <w:rFonts w:ascii="Times New Roman" w:hAnsi="Times New Roman" w:cs="Times New Roman"/>
          <w:color w:val="1B1B1B"/>
          <w:sz w:val="24"/>
          <w:szCs w:val="24"/>
          <w:shd w:val="clear" w:color="auto" w:fill="FFFFFF"/>
        </w:rPr>
        <w:t>, including the government, medical practitioners and the legal system.</w:t>
      </w:r>
    </w:p>
    <w:p w:rsidR="00D710AC" w:rsidRPr="00063EE9" w:rsidRDefault="0010219E" w:rsidP="00063EE9">
      <w:pPr>
        <w:spacing w:line="480" w:lineRule="auto"/>
        <w:ind w:firstLine="720"/>
        <w:rPr>
          <w:rFonts w:ascii="Times New Roman" w:hAnsi="Times New Roman" w:cs="Times New Roman"/>
          <w:color w:val="1B1B1B"/>
          <w:sz w:val="24"/>
          <w:szCs w:val="24"/>
          <w:shd w:val="clear" w:color="auto" w:fill="FFFFFF"/>
        </w:rPr>
      </w:pPr>
      <w:r w:rsidRPr="00063EE9">
        <w:rPr>
          <w:rFonts w:ascii="Times New Roman" w:hAnsi="Times New Roman" w:cs="Times New Roman"/>
          <w:color w:val="1B1B1B"/>
          <w:sz w:val="24"/>
          <w:szCs w:val="24"/>
          <w:shd w:val="clear" w:color="auto" w:fill="FFFFFF"/>
        </w:rPr>
        <w:t xml:space="preserve">The case is quite different from the religious </w:t>
      </w:r>
      <w:r w:rsidR="000D1019" w:rsidRPr="00063EE9">
        <w:rPr>
          <w:rFonts w:ascii="Times New Roman" w:hAnsi="Times New Roman" w:cs="Times New Roman"/>
          <w:color w:val="1B1B1B"/>
          <w:sz w:val="24"/>
          <w:szCs w:val="24"/>
          <w:shd w:val="clear" w:color="auto" w:fill="FFFFFF"/>
        </w:rPr>
        <w:t xml:space="preserve">institutions, philosophers and activists. </w:t>
      </w:r>
      <w:r w:rsidR="000D20CB" w:rsidRPr="00063EE9">
        <w:rPr>
          <w:rFonts w:ascii="Times New Roman" w:hAnsi="Times New Roman" w:cs="Times New Roman"/>
          <w:color w:val="1B1B1B"/>
          <w:sz w:val="24"/>
          <w:szCs w:val="24"/>
          <w:shd w:val="clear" w:color="auto" w:fill="FFFFFF"/>
        </w:rPr>
        <w:t>Th</w:t>
      </w:r>
      <w:r w:rsidR="0009529F" w:rsidRPr="00063EE9">
        <w:rPr>
          <w:rFonts w:ascii="Times New Roman" w:hAnsi="Times New Roman" w:cs="Times New Roman"/>
          <w:color w:val="1B1B1B"/>
          <w:sz w:val="24"/>
          <w:szCs w:val="24"/>
          <w:shd w:val="clear" w:color="auto" w:fill="FFFFFF"/>
        </w:rPr>
        <w:t>is</w:t>
      </w:r>
      <w:r w:rsidR="000D20CB" w:rsidRPr="00063EE9">
        <w:rPr>
          <w:rFonts w:ascii="Times New Roman" w:hAnsi="Times New Roman" w:cs="Times New Roman"/>
          <w:color w:val="1B1B1B"/>
          <w:sz w:val="24"/>
          <w:szCs w:val="24"/>
          <w:shd w:val="clear" w:color="auto" w:fill="FFFFFF"/>
        </w:rPr>
        <w:t xml:space="preserve"> sect of the society hold the belief that a </w:t>
      </w:r>
      <w:r w:rsidR="00DC6FEB" w:rsidRPr="00063EE9">
        <w:rPr>
          <w:rFonts w:ascii="Times New Roman" w:hAnsi="Times New Roman" w:cs="Times New Roman"/>
          <w:color w:val="1B1B1B"/>
          <w:sz w:val="24"/>
          <w:szCs w:val="24"/>
          <w:shd w:val="clear" w:color="auto" w:fill="FFFFFF"/>
        </w:rPr>
        <w:t xml:space="preserve">fetus is a living being </w:t>
      </w:r>
      <w:r w:rsidR="008D0CE5" w:rsidRPr="00063EE9">
        <w:rPr>
          <w:rFonts w:ascii="Times New Roman" w:hAnsi="Times New Roman" w:cs="Times New Roman"/>
          <w:color w:val="1B1B1B"/>
          <w:sz w:val="24"/>
          <w:szCs w:val="24"/>
          <w:shd w:val="clear" w:color="auto" w:fill="FFFFFF"/>
        </w:rPr>
        <w:t xml:space="preserve">and has a live soul that would be killed by the process of abortion. In other words, abortion is </w:t>
      </w:r>
      <w:r w:rsidR="0009529F" w:rsidRPr="00063EE9">
        <w:rPr>
          <w:rFonts w:ascii="Times New Roman" w:hAnsi="Times New Roman" w:cs="Times New Roman"/>
          <w:color w:val="1B1B1B"/>
          <w:sz w:val="24"/>
          <w:szCs w:val="24"/>
          <w:shd w:val="clear" w:color="auto" w:fill="FFFFFF"/>
        </w:rPr>
        <w:t xml:space="preserve">murder of a </w:t>
      </w:r>
      <w:r w:rsidR="007B6030" w:rsidRPr="00063EE9">
        <w:rPr>
          <w:rFonts w:ascii="Times New Roman" w:hAnsi="Times New Roman" w:cs="Times New Roman"/>
          <w:color w:val="1B1B1B"/>
          <w:sz w:val="24"/>
          <w:szCs w:val="24"/>
          <w:shd w:val="clear" w:color="auto" w:fill="FFFFFF"/>
        </w:rPr>
        <w:t>living being</w:t>
      </w:r>
      <w:r w:rsidR="0009529F" w:rsidRPr="00063EE9">
        <w:rPr>
          <w:rFonts w:ascii="Times New Roman" w:hAnsi="Times New Roman" w:cs="Times New Roman"/>
          <w:color w:val="1B1B1B"/>
          <w:sz w:val="24"/>
          <w:szCs w:val="24"/>
          <w:shd w:val="clear" w:color="auto" w:fill="FFFFFF"/>
        </w:rPr>
        <w:t xml:space="preserve"> like and is against the commandments of God to kill another human being</w:t>
      </w:r>
      <w:r w:rsidR="007B6030">
        <w:rPr>
          <w:rFonts w:ascii="Times New Roman" w:hAnsi="Times New Roman" w:cs="Times New Roman"/>
          <w:color w:val="1B1B1B"/>
          <w:sz w:val="24"/>
          <w:szCs w:val="24"/>
          <w:shd w:val="clear" w:color="auto" w:fill="FFFFFF"/>
        </w:rPr>
        <w:t xml:space="preserve"> </w:t>
      </w:r>
      <w:r w:rsidR="007B6030">
        <w:rPr>
          <w:rFonts w:ascii="Times New Roman" w:hAnsi="Times New Roman" w:cs="Times New Roman"/>
          <w:color w:val="1B1B1B"/>
          <w:sz w:val="24"/>
          <w:szCs w:val="24"/>
          <w:shd w:val="clear" w:color="auto" w:fill="FFFFFF"/>
        </w:rPr>
        <w:t>(</w:t>
      </w:r>
      <w:proofErr w:type="spellStart"/>
      <w:r w:rsidR="007B6030">
        <w:rPr>
          <w:rFonts w:ascii="Times New Roman" w:hAnsi="Times New Roman" w:cs="Times New Roman"/>
          <w:color w:val="222222"/>
          <w:sz w:val="24"/>
          <w:szCs w:val="24"/>
          <w:shd w:val="clear" w:color="auto" w:fill="FFFFFF"/>
        </w:rPr>
        <w:t>Jelen</w:t>
      </w:r>
      <w:proofErr w:type="spellEnd"/>
      <w:r w:rsidR="007B6030">
        <w:rPr>
          <w:rFonts w:ascii="Times New Roman" w:hAnsi="Times New Roman" w:cs="Times New Roman"/>
          <w:color w:val="222222"/>
          <w:sz w:val="24"/>
          <w:szCs w:val="24"/>
          <w:shd w:val="clear" w:color="auto" w:fill="FFFFFF"/>
        </w:rPr>
        <w:t xml:space="preserve"> </w:t>
      </w:r>
      <w:r w:rsidR="007B6030" w:rsidRPr="00063EE9">
        <w:rPr>
          <w:rFonts w:ascii="Times New Roman" w:hAnsi="Times New Roman" w:cs="Times New Roman"/>
          <w:color w:val="222222"/>
          <w:sz w:val="24"/>
          <w:szCs w:val="24"/>
          <w:shd w:val="clear" w:color="auto" w:fill="FFFFFF"/>
        </w:rPr>
        <w:t>&amp; Wilcox</w:t>
      </w:r>
      <w:r w:rsidR="007B6030">
        <w:rPr>
          <w:rFonts w:ascii="Times New Roman" w:hAnsi="Times New Roman" w:cs="Times New Roman"/>
          <w:color w:val="222222"/>
          <w:sz w:val="24"/>
          <w:szCs w:val="24"/>
          <w:shd w:val="clear" w:color="auto" w:fill="FFFFFF"/>
        </w:rPr>
        <w:t>, 2003)</w:t>
      </w:r>
      <w:r w:rsidR="0009529F" w:rsidRPr="00063EE9">
        <w:rPr>
          <w:rFonts w:ascii="Times New Roman" w:hAnsi="Times New Roman" w:cs="Times New Roman"/>
          <w:color w:val="1B1B1B"/>
          <w:sz w:val="24"/>
          <w:szCs w:val="24"/>
          <w:shd w:val="clear" w:color="auto" w:fill="FFFFFF"/>
        </w:rPr>
        <w:t xml:space="preserve">. </w:t>
      </w:r>
      <w:r w:rsidR="00AD0681" w:rsidRPr="00063EE9">
        <w:rPr>
          <w:rFonts w:ascii="Times New Roman" w:hAnsi="Times New Roman" w:cs="Times New Roman"/>
          <w:color w:val="1B1B1B"/>
          <w:sz w:val="24"/>
          <w:szCs w:val="24"/>
          <w:shd w:val="clear" w:color="auto" w:fill="FFFFFF"/>
        </w:rPr>
        <w:t xml:space="preserve">Religious institutions hold the belief that children begin life right in their mother’s womb and that an embryo is a living being. </w:t>
      </w:r>
      <w:r w:rsidR="00710757" w:rsidRPr="00063EE9">
        <w:rPr>
          <w:rFonts w:ascii="Times New Roman" w:hAnsi="Times New Roman" w:cs="Times New Roman"/>
          <w:color w:val="1B1B1B"/>
          <w:sz w:val="24"/>
          <w:szCs w:val="24"/>
          <w:shd w:val="clear" w:color="auto" w:fill="FFFFFF"/>
        </w:rPr>
        <w:t xml:space="preserve">Terminating the life of this embryo is murder and hence sin against God. The church and other religious institutions have </w:t>
      </w:r>
      <w:r w:rsidR="00442D40" w:rsidRPr="00063EE9">
        <w:rPr>
          <w:rFonts w:ascii="Times New Roman" w:hAnsi="Times New Roman" w:cs="Times New Roman"/>
          <w:color w:val="1B1B1B"/>
          <w:sz w:val="24"/>
          <w:szCs w:val="24"/>
          <w:shd w:val="clear" w:color="auto" w:fill="FFFFFF"/>
        </w:rPr>
        <w:t xml:space="preserve">strongly held into this belief and chosen to defend the lives of the unborn children. </w:t>
      </w:r>
      <w:r w:rsidR="008D175F" w:rsidRPr="00063EE9">
        <w:rPr>
          <w:rFonts w:ascii="Times New Roman" w:hAnsi="Times New Roman" w:cs="Times New Roman"/>
          <w:color w:val="1B1B1B"/>
          <w:sz w:val="24"/>
          <w:szCs w:val="24"/>
          <w:shd w:val="clear" w:color="auto" w:fill="FFFFFF"/>
        </w:rPr>
        <w:t xml:space="preserve">For them that subscribe to these belief systems find it hard to conduct abortion. </w:t>
      </w:r>
    </w:p>
    <w:p w:rsidR="008D175F" w:rsidRPr="00063EE9" w:rsidRDefault="008D175F" w:rsidP="00063EE9">
      <w:pPr>
        <w:spacing w:line="480" w:lineRule="auto"/>
        <w:ind w:firstLine="720"/>
        <w:rPr>
          <w:rFonts w:ascii="Times New Roman" w:hAnsi="Times New Roman" w:cs="Times New Roman"/>
          <w:color w:val="1B1B1B"/>
          <w:sz w:val="24"/>
          <w:szCs w:val="24"/>
          <w:shd w:val="clear" w:color="auto" w:fill="FFFFFF"/>
        </w:rPr>
      </w:pPr>
      <w:r w:rsidRPr="00063EE9">
        <w:rPr>
          <w:rFonts w:ascii="Times New Roman" w:hAnsi="Times New Roman" w:cs="Times New Roman"/>
          <w:color w:val="1B1B1B"/>
          <w:sz w:val="24"/>
          <w:szCs w:val="24"/>
          <w:shd w:val="clear" w:color="auto" w:fill="FFFFFF"/>
        </w:rPr>
        <w:t xml:space="preserve">Abortion has got its fair share of consequences. Citing </w:t>
      </w:r>
      <w:r w:rsidR="00DE77BE" w:rsidRPr="00063EE9">
        <w:rPr>
          <w:rFonts w:ascii="Times New Roman" w:hAnsi="Times New Roman" w:cs="Times New Roman"/>
          <w:color w:val="1B1B1B"/>
          <w:sz w:val="24"/>
          <w:szCs w:val="24"/>
          <w:shd w:val="clear" w:color="auto" w:fill="FFFFFF"/>
        </w:rPr>
        <w:t>responses</w:t>
      </w:r>
      <w:r w:rsidRPr="00063EE9">
        <w:rPr>
          <w:rFonts w:ascii="Times New Roman" w:hAnsi="Times New Roman" w:cs="Times New Roman"/>
          <w:color w:val="1B1B1B"/>
          <w:sz w:val="24"/>
          <w:szCs w:val="24"/>
          <w:shd w:val="clear" w:color="auto" w:fill="FFFFFF"/>
        </w:rPr>
        <w:t xml:space="preserve"> from </w:t>
      </w:r>
      <w:r w:rsidR="00DE77BE" w:rsidRPr="00063EE9">
        <w:rPr>
          <w:rFonts w:ascii="Times New Roman" w:hAnsi="Times New Roman" w:cs="Times New Roman"/>
          <w:color w:val="1B1B1B"/>
          <w:sz w:val="24"/>
          <w:szCs w:val="24"/>
          <w:shd w:val="clear" w:color="auto" w:fill="FFFFFF"/>
        </w:rPr>
        <w:t xml:space="preserve">survivors of abortion, some have attributed their lack of children in future to abortion. This could be due to medical </w:t>
      </w:r>
      <w:r w:rsidR="00D809C3" w:rsidRPr="00063EE9">
        <w:rPr>
          <w:rFonts w:ascii="Times New Roman" w:hAnsi="Times New Roman" w:cs="Times New Roman"/>
          <w:color w:val="1B1B1B"/>
          <w:sz w:val="24"/>
          <w:szCs w:val="24"/>
          <w:shd w:val="clear" w:color="auto" w:fill="FFFFFF"/>
        </w:rPr>
        <w:t>mal-</w:t>
      </w:r>
      <w:r w:rsidR="007B6030" w:rsidRPr="00063EE9">
        <w:rPr>
          <w:rFonts w:ascii="Times New Roman" w:hAnsi="Times New Roman" w:cs="Times New Roman"/>
          <w:color w:val="1B1B1B"/>
          <w:sz w:val="24"/>
          <w:szCs w:val="24"/>
          <w:shd w:val="clear" w:color="auto" w:fill="FFFFFF"/>
        </w:rPr>
        <w:t>practices</w:t>
      </w:r>
      <w:r w:rsidR="00D809C3" w:rsidRPr="00063EE9">
        <w:rPr>
          <w:rFonts w:ascii="Times New Roman" w:hAnsi="Times New Roman" w:cs="Times New Roman"/>
          <w:color w:val="1B1B1B"/>
          <w:sz w:val="24"/>
          <w:szCs w:val="24"/>
          <w:shd w:val="clear" w:color="auto" w:fill="FFFFFF"/>
        </w:rPr>
        <w:t xml:space="preserve"> that left the woman’s reproductive health tattered or psychological trauma following up the experience. </w:t>
      </w:r>
      <w:r w:rsidR="00C67767" w:rsidRPr="00063EE9">
        <w:rPr>
          <w:rFonts w:ascii="Times New Roman" w:hAnsi="Times New Roman" w:cs="Times New Roman"/>
          <w:color w:val="1B1B1B"/>
          <w:sz w:val="24"/>
          <w:szCs w:val="24"/>
          <w:shd w:val="clear" w:color="auto" w:fill="FFFFFF"/>
        </w:rPr>
        <w:t>Religious institutions that attribute abortion to sin would also attach guilt and punishment from God on those who procure abortion</w:t>
      </w:r>
      <w:r w:rsidR="007B6030">
        <w:rPr>
          <w:rFonts w:ascii="Times New Roman" w:hAnsi="Times New Roman" w:cs="Times New Roman"/>
          <w:color w:val="1B1B1B"/>
          <w:sz w:val="24"/>
          <w:szCs w:val="24"/>
          <w:shd w:val="clear" w:color="auto" w:fill="FFFFFF"/>
        </w:rPr>
        <w:t xml:space="preserve"> (</w:t>
      </w:r>
      <w:proofErr w:type="spellStart"/>
      <w:r w:rsidR="007B6030">
        <w:rPr>
          <w:rFonts w:ascii="Times New Roman" w:hAnsi="Times New Roman" w:cs="Times New Roman"/>
          <w:color w:val="222222"/>
          <w:sz w:val="24"/>
          <w:szCs w:val="24"/>
          <w:shd w:val="clear" w:color="auto" w:fill="FFFFFF"/>
        </w:rPr>
        <w:t>Jelen</w:t>
      </w:r>
      <w:proofErr w:type="spellEnd"/>
      <w:r w:rsidR="007B6030">
        <w:rPr>
          <w:rFonts w:ascii="Times New Roman" w:hAnsi="Times New Roman" w:cs="Times New Roman"/>
          <w:color w:val="222222"/>
          <w:sz w:val="24"/>
          <w:szCs w:val="24"/>
          <w:shd w:val="clear" w:color="auto" w:fill="FFFFFF"/>
        </w:rPr>
        <w:t xml:space="preserve"> </w:t>
      </w:r>
      <w:r w:rsidR="007B6030" w:rsidRPr="00063EE9">
        <w:rPr>
          <w:rFonts w:ascii="Times New Roman" w:hAnsi="Times New Roman" w:cs="Times New Roman"/>
          <w:color w:val="222222"/>
          <w:sz w:val="24"/>
          <w:szCs w:val="24"/>
          <w:shd w:val="clear" w:color="auto" w:fill="FFFFFF"/>
        </w:rPr>
        <w:t>&amp; Wilcox</w:t>
      </w:r>
      <w:r w:rsidR="007B6030">
        <w:rPr>
          <w:rFonts w:ascii="Times New Roman" w:hAnsi="Times New Roman" w:cs="Times New Roman"/>
          <w:color w:val="222222"/>
          <w:sz w:val="24"/>
          <w:szCs w:val="24"/>
          <w:shd w:val="clear" w:color="auto" w:fill="FFFFFF"/>
        </w:rPr>
        <w:t>, 2003)</w:t>
      </w:r>
      <w:r w:rsidR="00C67767" w:rsidRPr="00063EE9">
        <w:rPr>
          <w:rFonts w:ascii="Times New Roman" w:hAnsi="Times New Roman" w:cs="Times New Roman"/>
          <w:color w:val="1B1B1B"/>
          <w:sz w:val="24"/>
          <w:szCs w:val="24"/>
          <w:shd w:val="clear" w:color="auto" w:fill="FFFFFF"/>
        </w:rPr>
        <w:t xml:space="preserve">. This </w:t>
      </w:r>
      <w:r w:rsidR="00D32A42" w:rsidRPr="00063EE9">
        <w:rPr>
          <w:rFonts w:ascii="Times New Roman" w:hAnsi="Times New Roman" w:cs="Times New Roman"/>
          <w:color w:val="1B1B1B"/>
          <w:sz w:val="24"/>
          <w:szCs w:val="24"/>
          <w:shd w:val="clear" w:color="auto" w:fill="FFFFFF"/>
        </w:rPr>
        <w:t>explains why</w:t>
      </w:r>
      <w:r w:rsidR="00C67767" w:rsidRPr="00063EE9">
        <w:rPr>
          <w:rFonts w:ascii="Times New Roman" w:hAnsi="Times New Roman" w:cs="Times New Roman"/>
          <w:color w:val="1B1B1B"/>
          <w:sz w:val="24"/>
          <w:szCs w:val="24"/>
          <w:shd w:val="clear" w:color="auto" w:fill="FFFFFF"/>
        </w:rPr>
        <w:t xml:space="preserve"> many women who have procured abortions have cited psychiatric </w:t>
      </w:r>
      <w:r w:rsidR="00D32A42" w:rsidRPr="00063EE9">
        <w:rPr>
          <w:rFonts w:ascii="Times New Roman" w:hAnsi="Times New Roman" w:cs="Times New Roman"/>
          <w:color w:val="1B1B1B"/>
          <w:sz w:val="24"/>
          <w:szCs w:val="24"/>
          <w:shd w:val="clear" w:color="auto" w:fill="FFFFFF"/>
        </w:rPr>
        <w:t xml:space="preserve">needs that prompt for counseling in order to heal </w:t>
      </w:r>
      <w:r w:rsidR="000C4CC5" w:rsidRPr="00063EE9">
        <w:rPr>
          <w:rFonts w:ascii="Times New Roman" w:hAnsi="Times New Roman" w:cs="Times New Roman"/>
          <w:color w:val="1B1B1B"/>
          <w:sz w:val="24"/>
          <w:szCs w:val="24"/>
          <w:shd w:val="clear" w:color="auto" w:fill="FFFFFF"/>
        </w:rPr>
        <w:t xml:space="preserve">emotionally. This explains why many pro-life people debate against abortion, as it not only preserves the life of the child but also the psychological and </w:t>
      </w:r>
      <w:r w:rsidR="00486736" w:rsidRPr="00063EE9">
        <w:rPr>
          <w:rFonts w:ascii="Times New Roman" w:hAnsi="Times New Roman" w:cs="Times New Roman"/>
          <w:color w:val="1B1B1B"/>
          <w:sz w:val="24"/>
          <w:szCs w:val="24"/>
          <w:shd w:val="clear" w:color="auto" w:fill="FFFFFF"/>
        </w:rPr>
        <w:t>physical</w:t>
      </w:r>
      <w:r w:rsidR="000C4CC5" w:rsidRPr="00063EE9">
        <w:rPr>
          <w:rFonts w:ascii="Times New Roman" w:hAnsi="Times New Roman" w:cs="Times New Roman"/>
          <w:color w:val="1B1B1B"/>
          <w:sz w:val="24"/>
          <w:szCs w:val="24"/>
          <w:shd w:val="clear" w:color="auto" w:fill="FFFFFF"/>
        </w:rPr>
        <w:t xml:space="preserve"> health of the mother. </w:t>
      </w:r>
      <w:r w:rsidR="0025194D" w:rsidRPr="00063EE9">
        <w:rPr>
          <w:rFonts w:ascii="Times New Roman" w:hAnsi="Times New Roman" w:cs="Times New Roman"/>
          <w:color w:val="1B1B1B"/>
          <w:sz w:val="24"/>
          <w:szCs w:val="24"/>
          <w:shd w:val="clear" w:color="auto" w:fill="FFFFFF"/>
        </w:rPr>
        <w:t>Instead</w:t>
      </w:r>
      <w:r w:rsidR="000C4CC5" w:rsidRPr="00063EE9">
        <w:rPr>
          <w:rFonts w:ascii="Times New Roman" w:hAnsi="Times New Roman" w:cs="Times New Roman"/>
          <w:color w:val="1B1B1B"/>
          <w:sz w:val="24"/>
          <w:szCs w:val="24"/>
          <w:shd w:val="clear" w:color="auto" w:fill="FFFFFF"/>
        </w:rPr>
        <w:t xml:space="preserve"> of abortion, religious institutions and </w:t>
      </w:r>
      <w:r w:rsidR="00486736" w:rsidRPr="00063EE9">
        <w:rPr>
          <w:rFonts w:ascii="Times New Roman" w:hAnsi="Times New Roman" w:cs="Times New Roman"/>
          <w:color w:val="1B1B1B"/>
          <w:sz w:val="24"/>
          <w:szCs w:val="24"/>
          <w:shd w:val="clear" w:color="auto" w:fill="FFFFFF"/>
        </w:rPr>
        <w:t xml:space="preserve">activists advocate for delivery and them give out the child for adoption where need be. </w:t>
      </w:r>
    </w:p>
    <w:p w:rsidR="0025194D" w:rsidRPr="00063EE9" w:rsidRDefault="005B555A" w:rsidP="00063EE9">
      <w:pPr>
        <w:spacing w:line="480" w:lineRule="auto"/>
        <w:ind w:firstLine="720"/>
        <w:rPr>
          <w:rFonts w:ascii="Times New Roman" w:hAnsi="Times New Roman" w:cs="Times New Roman"/>
          <w:color w:val="1B1B1B"/>
          <w:sz w:val="24"/>
          <w:szCs w:val="24"/>
          <w:shd w:val="clear" w:color="auto" w:fill="FFFFFF"/>
        </w:rPr>
      </w:pPr>
      <w:r w:rsidRPr="00063EE9">
        <w:rPr>
          <w:rFonts w:ascii="Times New Roman" w:hAnsi="Times New Roman" w:cs="Times New Roman"/>
          <w:color w:val="1B1B1B"/>
          <w:sz w:val="24"/>
          <w:szCs w:val="24"/>
          <w:shd w:val="clear" w:color="auto" w:fill="FFFFFF"/>
        </w:rPr>
        <w:lastRenderedPageBreak/>
        <w:t xml:space="preserve">In conclusion, abortion in the U.S is a heated debate from various quarters of the social institutions. </w:t>
      </w:r>
      <w:r w:rsidR="00216760" w:rsidRPr="00063EE9">
        <w:rPr>
          <w:rFonts w:ascii="Times New Roman" w:hAnsi="Times New Roman" w:cs="Times New Roman"/>
          <w:color w:val="1B1B1B"/>
          <w:sz w:val="24"/>
          <w:szCs w:val="24"/>
          <w:shd w:val="clear" w:color="auto" w:fill="FFFFFF"/>
        </w:rPr>
        <w:t>Different social institutions hold various opinions and reasons towards abortion. The government and medical practitioners stands for pro-choice, which leaves the mother at liberty to save her life and let the fetus go. This is backed by various reasons, citing financial, marital and state of the pregnancy</w:t>
      </w:r>
      <w:r w:rsidR="00700703">
        <w:rPr>
          <w:rFonts w:ascii="Times New Roman" w:hAnsi="Times New Roman" w:cs="Times New Roman"/>
          <w:color w:val="1B1B1B"/>
          <w:sz w:val="24"/>
          <w:szCs w:val="24"/>
          <w:shd w:val="clear" w:color="auto" w:fill="FFFFFF"/>
        </w:rPr>
        <w:t xml:space="preserve"> </w:t>
      </w:r>
      <w:r w:rsidR="00700703">
        <w:rPr>
          <w:rFonts w:ascii="Times New Roman" w:hAnsi="Times New Roman" w:cs="Times New Roman"/>
          <w:color w:val="1B1B1B"/>
          <w:sz w:val="24"/>
          <w:szCs w:val="24"/>
          <w:shd w:val="clear" w:color="auto" w:fill="FFFFFF"/>
        </w:rPr>
        <w:t>(</w:t>
      </w:r>
      <w:proofErr w:type="spellStart"/>
      <w:r w:rsidR="00700703">
        <w:rPr>
          <w:rFonts w:ascii="Times New Roman" w:hAnsi="Times New Roman" w:cs="Times New Roman"/>
          <w:color w:val="222222"/>
          <w:sz w:val="24"/>
          <w:szCs w:val="24"/>
          <w:shd w:val="clear" w:color="auto" w:fill="FFFFFF"/>
        </w:rPr>
        <w:t>Dimoula</w:t>
      </w:r>
      <w:proofErr w:type="spellEnd"/>
      <w:r w:rsidR="00700703">
        <w:rPr>
          <w:rFonts w:ascii="Times New Roman" w:hAnsi="Times New Roman" w:cs="Times New Roman"/>
          <w:color w:val="222222"/>
          <w:sz w:val="24"/>
          <w:szCs w:val="24"/>
          <w:shd w:val="clear" w:color="auto" w:fill="FFFFFF"/>
        </w:rPr>
        <w:t xml:space="preserve"> </w:t>
      </w:r>
      <w:r w:rsidR="007B6030">
        <w:rPr>
          <w:rFonts w:ascii="Times New Roman" w:hAnsi="Times New Roman" w:cs="Times New Roman"/>
          <w:color w:val="222222"/>
          <w:sz w:val="24"/>
          <w:szCs w:val="24"/>
          <w:shd w:val="clear" w:color="auto" w:fill="FFFFFF"/>
        </w:rPr>
        <w:t xml:space="preserve">et al., </w:t>
      </w:r>
      <w:r w:rsidR="00700703">
        <w:rPr>
          <w:rFonts w:ascii="Times New Roman" w:hAnsi="Times New Roman" w:cs="Times New Roman"/>
          <w:color w:val="222222"/>
          <w:sz w:val="24"/>
          <w:szCs w:val="24"/>
          <w:shd w:val="clear" w:color="auto" w:fill="FFFFFF"/>
        </w:rPr>
        <w:t>2007)</w:t>
      </w:r>
      <w:r w:rsidR="00216760" w:rsidRPr="00063EE9">
        <w:rPr>
          <w:rFonts w:ascii="Times New Roman" w:hAnsi="Times New Roman" w:cs="Times New Roman"/>
          <w:color w:val="1B1B1B"/>
          <w:sz w:val="24"/>
          <w:szCs w:val="24"/>
          <w:shd w:val="clear" w:color="auto" w:fill="FFFFFF"/>
        </w:rPr>
        <w:t xml:space="preserve">. </w:t>
      </w:r>
      <w:r w:rsidR="00700703" w:rsidRPr="00063EE9">
        <w:rPr>
          <w:rFonts w:ascii="Times New Roman" w:hAnsi="Times New Roman" w:cs="Times New Roman"/>
          <w:color w:val="1B1B1B"/>
          <w:sz w:val="24"/>
          <w:szCs w:val="24"/>
          <w:shd w:val="clear" w:color="auto" w:fill="FFFFFF"/>
        </w:rPr>
        <w:t>Religious</w:t>
      </w:r>
      <w:r w:rsidR="00216760" w:rsidRPr="00063EE9">
        <w:rPr>
          <w:rFonts w:ascii="Times New Roman" w:hAnsi="Times New Roman" w:cs="Times New Roman"/>
          <w:color w:val="1B1B1B"/>
          <w:sz w:val="24"/>
          <w:szCs w:val="24"/>
          <w:shd w:val="clear" w:color="auto" w:fill="FFFFFF"/>
        </w:rPr>
        <w:t xml:space="preserve"> institutions, on the other hand</w:t>
      </w:r>
      <w:proofErr w:type="gramStart"/>
      <w:r w:rsidR="00216760" w:rsidRPr="00063EE9">
        <w:rPr>
          <w:rFonts w:ascii="Times New Roman" w:hAnsi="Times New Roman" w:cs="Times New Roman"/>
          <w:color w:val="1B1B1B"/>
          <w:sz w:val="24"/>
          <w:szCs w:val="24"/>
          <w:shd w:val="clear" w:color="auto" w:fill="FFFFFF"/>
        </w:rPr>
        <w:t>,  are</w:t>
      </w:r>
      <w:proofErr w:type="gramEnd"/>
      <w:r w:rsidR="00216760" w:rsidRPr="00063EE9">
        <w:rPr>
          <w:rFonts w:ascii="Times New Roman" w:hAnsi="Times New Roman" w:cs="Times New Roman"/>
          <w:color w:val="1B1B1B"/>
          <w:sz w:val="24"/>
          <w:szCs w:val="24"/>
          <w:shd w:val="clear" w:color="auto" w:fill="FFFFFF"/>
        </w:rPr>
        <w:t xml:space="preserve"> pro-life where they advocate for the delivery of the baby under whatever ci</w:t>
      </w:r>
      <w:r w:rsidR="006E5F7F">
        <w:rPr>
          <w:rFonts w:ascii="Times New Roman" w:hAnsi="Times New Roman" w:cs="Times New Roman"/>
          <w:color w:val="1B1B1B"/>
          <w:sz w:val="24"/>
          <w:szCs w:val="24"/>
          <w:shd w:val="clear" w:color="auto" w:fill="FFFFFF"/>
        </w:rPr>
        <w:t>rc</w:t>
      </w:r>
      <w:r w:rsidR="00216760" w:rsidRPr="00063EE9">
        <w:rPr>
          <w:rFonts w:ascii="Times New Roman" w:hAnsi="Times New Roman" w:cs="Times New Roman"/>
          <w:color w:val="1B1B1B"/>
          <w:sz w:val="24"/>
          <w:szCs w:val="24"/>
          <w:shd w:val="clear" w:color="auto" w:fill="FFFFFF"/>
        </w:rPr>
        <w:t xml:space="preserve">umstances. They explain abortion to be the murder of the unborn baby, who is defenseless on its own. </w:t>
      </w:r>
    </w:p>
    <w:p w:rsidR="00063EE9" w:rsidRPr="00063EE9" w:rsidRDefault="00063EE9" w:rsidP="00063EE9">
      <w:pPr>
        <w:spacing w:line="480" w:lineRule="auto"/>
        <w:rPr>
          <w:rFonts w:ascii="Times New Roman" w:hAnsi="Times New Roman" w:cs="Times New Roman"/>
          <w:color w:val="222222"/>
          <w:sz w:val="24"/>
          <w:szCs w:val="24"/>
          <w:shd w:val="clear" w:color="auto" w:fill="FFFFFF"/>
        </w:rPr>
      </w:pPr>
      <w:r w:rsidRPr="00063EE9">
        <w:rPr>
          <w:rFonts w:ascii="Times New Roman" w:hAnsi="Times New Roman" w:cs="Times New Roman"/>
          <w:color w:val="222222"/>
          <w:sz w:val="24"/>
          <w:szCs w:val="24"/>
          <w:shd w:val="clear" w:color="auto" w:fill="FFFFFF"/>
        </w:rPr>
        <w:br w:type="page"/>
      </w:r>
    </w:p>
    <w:p w:rsidR="00627F93" w:rsidRPr="00063EE9" w:rsidRDefault="00627F93" w:rsidP="00063EE9">
      <w:pPr>
        <w:spacing w:line="480" w:lineRule="auto"/>
        <w:jc w:val="center"/>
        <w:rPr>
          <w:rFonts w:ascii="Times New Roman" w:hAnsi="Times New Roman" w:cs="Times New Roman"/>
          <w:color w:val="222222"/>
          <w:sz w:val="24"/>
          <w:szCs w:val="24"/>
          <w:shd w:val="clear" w:color="auto" w:fill="FFFFFF"/>
        </w:rPr>
      </w:pPr>
      <w:r w:rsidRPr="00063EE9">
        <w:rPr>
          <w:rFonts w:ascii="Times New Roman" w:hAnsi="Times New Roman" w:cs="Times New Roman"/>
          <w:color w:val="222222"/>
          <w:sz w:val="24"/>
          <w:szCs w:val="24"/>
          <w:shd w:val="clear" w:color="auto" w:fill="FFFFFF"/>
        </w:rPr>
        <w:lastRenderedPageBreak/>
        <w:t>References</w:t>
      </w:r>
    </w:p>
    <w:p w:rsidR="00063EE9" w:rsidRDefault="00627F93" w:rsidP="00063EE9">
      <w:pPr>
        <w:spacing w:line="480" w:lineRule="auto"/>
        <w:rPr>
          <w:rFonts w:ascii="Times New Roman" w:hAnsi="Times New Roman" w:cs="Times New Roman"/>
          <w:color w:val="222222"/>
          <w:sz w:val="24"/>
          <w:szCs w:val="24"/>
          <w:shd w:val="clear" w:color="auto" w:fill="FFFFFF"/>
        </w:rPr>
      </w:pPr>
      <w:proofErr w:type="spellStart"/>
      <w:r w:rsidRPr="00063EE9">
        <w:rPr>
          <w:rFonts w:ascii="Times New Roman" w:hAnsi="Times New Roman" w:cs="Times New Roman"/>
          <w:color w:val="222222"/>
          <w:sz w:val="24"/>
          <w:szCs w:val="24"/>
          <w:shd w:val="clear" w:color="auto" w:fill="FFFFFF"/>
        </w:rPr>
        <w:t>Dimoula</w:t>
      </w:r>
      <w:proofErr w:type="spellEnd"/>
      <w:r w:rsidRPr="00063EE9">
        <w:rPr>
          <w:rFonts w:ascii="Times New Roman" w:hAnsi="Times New Roman" w:cs="Times New Roman"/>
          <w:color w:val="222222"/>
          <w:sz w:val="24"/>
          <w:szCs w:val="24"/>
          <w:shd w:val="clear" w:color="auto" w:fill="FFFFFF"/>
        </w:rPr>
        <w:t xml:space="preserve">, Y., </w:t>
      </w:r>
      <w:proofErr w:type="spellStart"/>
      <w:r w:rsidRPr="00063EE9">
        <w:rPr>
          <w:rFonts w:ascii="Times New Roman" w:hAnsi="Times New Roman" w:cs="Times New Roman"/>
          <w:color w:val="222222"/>
          <w:sz w:val="24"/>
          <w:szCs w:val="24"/>
          <w:shd w:val="clear" w:color="auto" w:fill="FFFFFF"/>
        </w:rPr>
        <w:t>Iordani</w:t>
      </w:r>
      <w:proofErr w:type="spellEnd"/>
      <w:r w:rsidRPr="00063EE9">
        <w:rPr>
          <w:rFonts w:ascii="Times New Roman" w:hAnsi="Times New Roman" w:cs="Times New Roman"/>
          <w:color w:val="222222"/>
          <w:sz w:val="24"/>
          <w:szCs w:val="24"/>
          <w:shd w:val="clear" w:color="auto" w:fill="FFFFFF"/>
        </w:rPr>
        <w:t xml:space="preserve">, M., </w:t>
      </w:r>
      <w:proofErr w:type="spellStart"/>
      <w:r w:rsidRPr="00063EE9">
        <w:rPr>
          <w:rFonts w:ascii="Times New Roman" w:hAnsi="Times New Roman" w:cs="Times New Roman"/>
          <w:color w:val="222222"/>
          <w:sz w:val="24"/>
          <w:szCs w:val="24"/>
          <w:shd w:val="clear" w:color="auto" w:fill="FFFFFF"/>
        </w:rPr>
        <w:t>Konstantinou</w:t>
      </w:r>
      <w:proofErr w:type="spellEnd"/>
      <w:r w:rsidRPr="00063EE9">
        <w:rPr>
          <w:rFonts w:ascii="Times New Roman" w:hAnsi="Times New Roman" w:cs="Times New Roman"/>
          <w:color w:val="222222"/>
          <w:sz w:val="24"/>
          <w:szCs w:val="24"/>
          <w:shd w:val="clear" w:color="auto" w:fill="FFFFFF"/>
        </w:rPr>
        <w:t xml:space="preserve">, M., </w:t>
      </w:r>
      <w:proofErr w:type="spellStart"/>
      <w:r w:rsidRPr="00063EE9">
        <w:rPr>
          <w:rFonts w:ascii="Times New Roman" w:hAnsi="Times New Roman" w:cs="Times New Roman"/>
          <w:color w:val="222222"/>
          <w:sz w:val="24"/>
          <w:szCs w:val="24"/>
          <w:shd w:val="clear" w:color="auto" w:fill="FFFFFF"/>
        </w:rPr>
        <w:t>Kamenidou</w:t>
      </w:r>
      <w:proofErr w:type="spellEnd"/>
      <w:r w:rsidRPr="00063EE9">
        <w:rPr>
          <w:rFonts w:ascii="Times New Roman" w:hAnsi="Times New Roman" w:cs="Times New Roman"/>
          <w:color w:val="222222"/>
          <w:sz w:val="24"/>
          <w:szCs w:val="24"/>
          <w:shd w:val="clear" w:color="auto" w:fill="FFFFFF"/>
        </w:rPr>
        <w:t xml:space="preserve">, </w:t>
      </w:r>
      <w:r w:rsidR="008A1FE1">
        <w:rPr>
          <w:rFonts w:ascii="Times New Roman" w:hAnsi="Times New Roman" w:cs="Times New Roman"/>
          <w:color w:val="222222"/>
          <w:sz w:val="24"/>
          <w:szCs w:val="24"/>
          <w:shd w:val="clear" w:color="auto" w:fill="FFFFFF"/>
        </w:rPr>
        <w:t xml:space="preserve">D., </w:t>
      </w:r>
      <w:proofErr w:type="spellStart"/>
      <w:r w:rsidR="008A1FE1">
        <w:rPr>
          <w:rFonts w:ascii="Times New Roman" w:hAnsi="Times New Roman" w:cs="Times New Roman"/>
          <w:color w:val="222222"/>
          <w:sz w:val="24"/>
          <w:szCs w:val="24"/>
          <w:shd w:val="clear" w:color="auto" w:fill="FFFFFF"/>
        </w:rPr>
        <w:t>Zirilios</w:t>
      </w:r>
      <w:proofErr w:type="spellEnd"/>
      <w:r w:rsidR="008A1FE1">
        <w:rPr>
          <w:rFonts w:ascii="Times New Roman" w:hAnsi="Times New Roman" w:cs="Times New Roman"/>
          <w:color w:val="222222"/>
          <w:sz w:val="24"/>
          <w:szCs w:val="24"/>
          <w:shd w:val="clear" w:color="auto" w:fill="FFFFFF"/>
        </w:rPr>
        <w:t xml:space="preserve">, K., </w:t>
      </w:r>
      <w:proofErr w:type="spellStart"/>
      <w:r w:rsidR="008A1FE1">
        <w:rPr>
          <w:rFonts w:ascii="Times New Roman" w:hAnsi="Times New Roman" w:cs="Times New Roman"/>
          <w:color w:val="222222"/>
          <w:sz w:val="24"/>
          <w:szCs w:val="24"/>
          <w:shd w:val="clear" w:color="auto" w:fill="FFFFFF"/>
        </w:rPr>
        <w:t>Katsaouni</w:t>
      </w:r>
      <w:proofErr w:type="spellEnd"/>
      <w:r w:rsidR="008A1FE1">
        <w:rPr>
          <w:rFonts w:ascii="Times New Roman" w:hAnsi="Times New Roman" w:cs="Times New Roman"/>
          <w:color w:val="222222"/>
          <w:sz w:val="24"/>
          <w:szCs w:val="24"/>
          <w:shd w:val="clear" w:color="auto" w:fill="FFFFFF"/>
        </w:rPr>
        <w:t>, M.</w:t>
      </w:r>
      <w:r w:rsidRPr="00063EE9">
        <w:rPr>
          <w:rFonts w:ascii="Times New Roman" w:hAnsi="Times New Roman" w:cs="Times New Roman"/>
          <w:color w:val="222222"/>
          <w:sz w:val="24"/>
          <w:szCs w:val="24"/>
          <w:shd w:val="clear" w:color="auto" w:fill="FFFFFF"/>
        </w:rPr>
        <w:t xml:space="preserve"> &amp; </w:t>
      </w:r>
    </w:p>
    <w:p w:rsidR="003B5B75" w:rsidRPr="00063EE9" w:rsidRDefault="00627F93" w:rsidP="00063EE9">
      <w:pPr>
        <w:spacing w:line="480" w:lineRule="auto"/>
        <w:ind w:firstLine="720"/>
        <w:rPr>
          <w:rFonts w:ascii="Times New Roman" w:hAnsi="Times New Roman" w:cs="Times New Roman"/>
          <w:color w:val="222222"/>
          <w:sz w:val="24"/>
          <w:szCs w:val="24"/>
          <w:shd w:val="clear" w:color="auto" w:fill="FFFFFF"/>
        </w:rPr>
      </w:pPr>
      <w:proofErr w:type="spellStart"/>
      <w:r w:rsidRPr="00063EE9">
        <w:rPr>
          <w:rFonts w:ascii="Times New Roman" w:hAnsi="Times New Roman" w:cs="Times New Roman"/>
          <w:color w:val="222222"/>
          <w:sz w:val="24"/>
          <w:szCs w:val="24"/>
          <w:shd w:val="clear" w:color="auto" w:fill="FFFFFF"/>
        </w:rPr>
        <w:t>Kabisiouli</w:t>
      </w:r>
      <w:proofErr w:type="spellEnd"/>
      <w:r w:rsidRPr="00063EE9">
        <w:rPr>
          <w:rFonts w:ascii="Times New Roman" w:hAnsi="Times New Roman" w:cs="Times New Roman"/>
          <w:color w:val="222222"/>
          <w:sz w:val="24"/>
          <w:szCs w:val="24"/>
          <w:shd w:val="clear" w:color="auto" w:fill="FFFFFF"/>
        </w:rPr>
        <w:t xml:space="preserve">, E. (2007). </w:t>
      </w:r>
      <w:r w:rsidRPr="00063EE9">
        <w:rPr>
          <w:rFonts w:ascii="Times New Roman" w:hAnsi="Times New Roman" w:cs="Times New Roman"/>
          <w:color w:val="222222"/>
          <w:sz w:val="24"/>
          <w:szCs w:val="24"/>
          <w:shd w:val="clear" w:color="auto" w:fill="FFFFFF"/>
        </w:rPr>
        <w:t xml:space="preserve">Attitudes </w:t>
      </w:r>
      <w:proofErr w:type="gramStart"/>
      <w:r w:rsidRPr="00063EE9">
        <w:rPr>
          <w:rFonts w:ascii="Times New Roman" w:hAnsi="Times New Roman" w:cs="Times New Roman"/>
          <w:color w:val="222222"/>
          <w:sz w:val="24"/>
          <w:szCs w:val="24"/>
          <w:shd w:val="clear" w:color="auto" w:fill="FFFFFF"/>
        </w:rPr>
        <w:t>Towards</w:t>
      </w:r>
      <w:proofErr w:type="gramEnd"/>
      <w:r w:rsidRPr="00063EE9">
        <w:rPr>
          <w:rFonts w:ascii="Times New Roman" w:hAnsi="Times New Roman" w:cs="Times New Roman"/>
          <w:color w:val="222222"/>
          <w:sz w:val="24"/>
          <w:szCs w:val="24"/>
          <w:shd w:val="clear" w:color="auto" w:fill="FFFFFF"/>
        </w:rPr>
        <w:t xml:space="preserve"> Abortion</w:t>
      </w:r>
      <w:r w:rsidRPr="00063EE9">
        <w:rPr>
          <w:rFonts w:ascii="Times New Roman" w:hAnsi="Times New Roman" w:cs="Times New Roman"/>
          <w:color w:val="222222"/>
          <w:sz w:val="24"/>
          <w:szCs w:val="24"/>
          <w:shd w:val="clear" w:color="auto" w:fill="FFFFFF"/>
        </w:rPr>
        <w:t>. </w:t>
      </w:r>
      <w:proofErr w:type="gramStart"/>
      <w:r w:rsidRPr="00063EE9">
        <w:rPr>
          <w:rFonts w:ascii="Times New Roman" w:hAnsi="Times New Roman" w:cs="Times New Roman"/>
          <w:i/>
          <w:iCs/>
          <w:color w:val="222222"/>
          <w:sz w:val="24"/>
          <w:szCs w:val="24"/>
          <w:shd w:val="clear" w:color="auto" w:fill="FFFFFF"/>
        </w:rPr>
        <w:t>Health Science Journal</w:t>
      </w:r>
      <w:r w:rsidRPr="00063EE9">
        <w:rPr>
          <w:rFonts w:ascii="Times New Roman" w:hAnsi="Times New Roman" w:cs="Times New Roman"/>
          <w:color w:val="222222"/>
          <w:sz w:val="24"/>
          <w:szCs w:val="24"/>
          <w:shd w:val="clear" w:color="auto" w:fill="FFFFFF"/>
        </w:rPr>
        <w:t>, (3).</w:t>
      </w:r>
      <w:proofErr w:type="gramEnd"/>
    </w:p>
    <w:p w:rsidR="00063EE9" w:rsidRDefault="00063EE9" w:rsidP="00063EE9">
      <w:pPr>
        <w:spacing w:line="480" w:lineRule="auto"/>
        <w:rPr>
          <w:rFonts w:ascii="Times New Roman" w:hAnsi="Times New Roman" w:cs="Times New Roman"/>
          <w:color w:val="222222"/>
          <w:sz w:val="24"/>
          <w:szCs w:val="24"/>
          <w:shd w:val="clear" w:color="auto" w:fill="FFFFFF"/>
        </w:rPr>
      </w:pPr>
      <w:proofErr w:type="spellStart"/>
      <w:proofErr w:type="gramStart"/>
      <w:r w:rsidRPr="00063EE9">
        <w:rPr>
          <w:rFonts w:ascii="Times New Roman" w:hAnsi="Times New Roman" w:cs="Times New Roman"/>
          <w:color w:val="222222"/>
          <w:sz w:val="24"/>
          <w:szCs w:val="24"/>
          <w:shd w:val="clear" w:color="auto" w:fill="FFFFFF"/>
        </w:rPr>
        <w:t>Jelen</w:t>
      </w:r>
      <w:proofErr w:type="spellEnd"/>
      <w:r w:rsidRPr="00063EE9">
        <w:rPr>
          <w:rFonts w:ascii="Times New Roman" w:hAnsi="Times New Roman" w:cs="Times New Roman"/>
          <w:color w:val="222222"/>
          <w:sz w:val="24"/>
          <w:szCs w:val="24"/>
          <w:shd w:val="clear" w:color="auto" w:fill="FFFFFF"/>
        </w:rPr>
        <w:t>, T. G., &amp; Wilcox, C. (2003).</w:t>
      </w:r>
      <w:proofErr w:type="gramEnd"/>
      <w:r w:rsidRPr="00063EE9">
        <w:rPr>
          <w:rFonts w:ascii="Times New Roman" w:hAnsi="Times New Roman" w:cs="Times New Roman"/>
          <w:color w:val="222222"/>
          <w:sz w:val="24"/>
          <w:szCs w:val="24"/>
          <w:shd w:val="clear" w:color="auto" w:fill="FFFFFF"/>
        </w:rPr>
        <w:t xml:space="preserve"> Causes and consequences of public attitudes toward abortion: </w:t>
      </w:r>
    </w:p>
    <w:p w:rsidR="00063EE9" w:rsidRPr="00063EE9" w:rsidRDefault="00063EE9" w:rsidP="00063EE9">
      <w:pPr>
        <w:spacing w:line="480" w:lineRule="auto"/>
        <w:ind w:firstLine="720"/>
        <w:rPr>
          <w:rFonts w:ascii="Times New Roman" w:hAnsi="Times New Roman" w:cs="Times New Roman"/>
          <w:color w:val="1B1B1B"/>
          <w:sz w:val="24"/>
          <w:szCs w:val="24"/>
          <w:shd w:val="clear" w:color="auto" w:fill="FFFFFF"/>
        </w:rPr>
      </w:pPr>
      <w:proofErr w:type="gramStart"/>
      <w:r w:rsidRPr="00063EE9">
        <w:rPr>
          <w:rFonts w:ascii="Times New Roman" w:hAnsi="Times New Roman" w:cs="Times New Roman"/>
          <w:color w:val="222222"/>
          <w:sz w:val="24"/>
          <w:szCs w:val="24"/>
          <w:shd w:val="clear" w:color="auto" w:fill="FFFFFF"/>
        </w:rPr>
        <w:t>A review and research agenda.</w:t>
      </w:r>
      <w:proofErr w:type="gramEnd"/>
      <w:r w:rsidRPr="00063EE9">
        <w:rPr>
          <w:rFonts w:ascii="Times New Roman" w:hAnsi="Times New Roman" w:cs="Times New Roman"/>
          <w:color w:val="222222"/>
          <w:sz w:val="24"/>
          <w:szCs w:val="24"/>
          <w:shd w:val="clear" w:color="auto" w:fill="FFFFFF"/>
        </w:rPr>
        <w:t> </w:t>
      </w:r>
      <w:r w:rsidRPr="00063EE9">
        <w:rPr>
          <w:rFonts w:ascii="Times New Roman" w:hAnsi="Times New Roman" w:cs="Times New Roman"/>
          <w:i/>
          <w:iCs/>
          <w:color w:val="222222"/>
          <w:sz w:val="24"/>
          <w:szCs w:val="24"/>
          <w:shd w:val="clear" w:color="auto" w:fill="FFFFFF"/>
        </w:rPr>
        <w:t>Political Research Quarterly</w:t>
      </w:r>
      <w:r w:rsidRPr="00063EE9">
        <w:rPr>
          <w:rFonts w:ascii="Times New Roman" w:hAnsi="Times New Roman" w:cs="Times New Roman"/>
          <w:color w:val="222222"/>
          <w:sz w:val="24"/>
          <w:szCs w:val="24"/>
          <w:shd w:val="clear" w:color="auto" w:fill="FFFFFF"/>
        </w:rPr>
        <w:t>, </w:t>
      </w:r>
      <w:r w:rsidRPr="00063EE9">
        <w:rPr>
          <w:rFonts w:ascii="Times New Roman" w:hAnsi="Times New Roman" w:cs="Times New Roman"/>
          <w:i/>
          <w:iCs/>
          <w:color w:val="222222"/>
          <w:sz w:val="24"/>
          <w:szCs w:val="24"/>
          <w:shd w:val="clear" w:color="auto" w:fill="FFFFFF"/>
        </w:rPr>
        <w:t>56</w:t>
      </w:r>
      <w:r w:rsidRPr="00063EE9">
        <w:rPr>
          <w:rFonts w:ascii="Times New Roman" w:hAnsi="Times New Roman" w:cs="Times New Roman"/>
          <w:color w:val="222222"/>
          <w:sz w:val="24"/>
          <w:szCs w:val="24"/>
          <w:shd w:val="clear" w:color="auto" w:fill="FFFFFF"/>
        </w:rPr>
        <w:t>(4), 489-500.</w:t>
      </w:r>
    </w:p>
    <w:sectPr w:rsidR="00063EE9" w:rsidRPr="00063EE9" w:rsidSect="00FC349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C13" w:rsidRDefault="006D5C13" w:rsidP="00FC3499">
      <w:pPr>
        <w:spacing w:after="0" w:line="240" w:lineRule="auto"/>
      </w:pPr>
      <w:r>
        <w:separator/>
      </w:r>
    </w:p>
  </w:endnote>
  <w:endnote w:type="continuationSeparator" w:id="0">
    <w:p w:rsidR="006D5C13" w:rsidRDefault="006D5C13" w:rsidP="00FC3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C13" w:rsidRDefault="006D5C13" w:rsidP="00FC3499">
      <w:pPr>
        <w:spacing w:after="0" w:line="240" w:lineRule="auto"/>
      </w:pPr>
      <w:r>
        <w:separator/>
      </w:r>
    </w:p>
  </w:footnote>
  <w:footnote w:type="continuationSeparator" w:id="0">
    <w:p w:rsidR="006D5C13" w:rsidRDefault="006D5C13" w:rsidP="00FC3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99" w:rsidRPr="00FC3499" w:rsidRDefault="00FC3499" w:rsidP="00FC3499">
    <w:pPr>
      <w:pStyle w:val="Header"/>
      <w:jc w:val="right"/>
      <w:rPr>
        <w:rFonts w:ascii="Times New Roman" w:hAnsi="Times New Roman" w:cs="Times New Roman"/>
        <w:sz w:val="24"/>
        <w:szCs w:val="24"/>
      </w:rPr>
    </w:pPr>
    <w:r w:rsidRPr="00FC3499">
      <w:rPr>
        <w:rFonts w:ascii="Times New Roman" w:hAnsi="Times New Roman" w:cs="Times New Roman"/>
        <w:sz w:val="24"/>
        <w:szCs w:val="24"/>
      </w:rPr>
      <w:t>ATTITUDINAL ISSUES ON ABORTION</w:t>
    </w:r>
    <w:r w:rsidRPr="00FC3499">
      <w:rPr>
        <w:rFonts w:ascii="Times New Roman" w:hAnsi="Times New Roman" w:cs="Times New Roman"/>
        <w:sz w:val="24"/>
        <w:szCs w:val="24"/>
      </w:rPr>
      <w:tab/>
    </w:r>
    <w:r w:rsidRPr="00FC3499">
      <w:rPr>
        <w:rFonts w:ascii="Times New Roman" w:hAnsi="Times New Roman" w:cs="Times New Roman"/>
        <w:sz w:val="24"/>
        <w:szCs w:val="24"/>
      </w:rPr>
      <w:tab/>
    </w:r>
    <w:sdt>
      <w:sdtPr>
        <w:rPr>
          <w:rFonts w:ascii="Times New Roman" w:hAnsi="Times New Roman" w:cs="Times New Roman"/>
          <w:sz w:val="24"/>
          <w:szCs w:val="24"/>
        </w:rPr>
        <w:id w:val="649785093"/>
        <w:docPartObj>
          <w:docPartGallery w:val="Page Numbers (Top of Page)"/>
          <w:docPartUnique/>
        </w:docPartObj>
      </w:sdtPr>
      <w:sdtEndPr>
        <w:rPr>
          <w:noProof/>
        </w:rPr>
      </w:sdtEndPr>
      <w:sdtContent>
        <w:r w:rsidRPr="00FC3499">
          <w:rPr>
            <w:rFonts w:ascii="Times New Roman" w:hAnsi="Times New Roman" w:cs="Times New Roman"/>
            <w:sz w:val="24"/>
            <w:szCs w:val="24"/>
          </w:rPr>
          <w:fldChar w:fldCharType="begin"/>
        </w:r>
        <w:r w:rsidRPr="00FC3499">
          <w:rPr>
            <w:rFonts w:ascii="Times New Roman" w:hAnsi="Times New Roman" w:cs="Times New Roman"/>
            <w:sz w:val="24"/>
            <w:szCs w:val="24"/>
          </w:rPr>
          <w:instrText xml:space="preserve"> PAGE   \* MERGEFORMAT </w:instrText>
        </w:r>
        <w:r w:rsidRPr="00FC3499">
          <w:rPr>
            <w:rFonts w:ascii="Times New Roman" w:hAnsi="Times New Roman" w:cs="Times New Roman"/>
            <w:sz w:val="24"/>
            <w:szCs w:val="24"/>
          </w:rPr>
          <w:fldChar w:fldCharType="separate"/>
        </w:r>
        <w:r w:rsidR="00EC653B">
          <w:rPr>
            <w:rFonts w:ascii="Times New Roman" w:hAnsi="Times New Roman" w:cs="Times New Roman"/>
            <w:noProof/>
            <w:sz w:val="24"/>
            <w:szCs w:val="24"/>
          </w:rPr>
          <w:t>4</w:t>
        </w:r>
        <w:r w:rsidRPr="00FC349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499" w:rsidRPr="00FC3499" w:rsidRDefault="00FC3499" w:rsidP="00FC3499">
    <w:pPr>
      <w:pStyle w:val="Header"/>
      <w:jc w:val="right"/>
      <w:rPr>
        <w:rFonts w:ascii="Times New Roman" w:hAnsi="Times New Roman" w:cs="Times New Roman"/>
        <w:sz w:val="24"/>
        <w:szCs w:val="24"/>
      </w:rPr>
    </w:pPr>
    <w:r w:rsidRPr="00FC3499">
      <w:rPr>
        <w:rFonts w:ascii="Times New Roman" w:hAnsi="Times New Roman" w:cs="Times New Roman"/>
        <w:sz w:val="24"/>
        <w:szCs w:val="24"/>
      </w:rPr>
      <w:t xml:space="preserve">Running Head: </w:t>
    </w:r>
    <w:r w:rsidRPr="00FC3499">
      <w:rPr>
        <w:rFonts w:ascii="Times New Roman" w:hAnsi="Times New Roman" w:cs="Times New Roman"/>
        <w:sz w:val="24"/>
        <w:szCs w:val="24"/>
      </w:rPr>
      <w:t>ATTITUDINAL ISSUES ON ABORTION</w:t>
    </w:r>
    <w:r w:rsidRPr="00FC3499">
      <w:rPr>
        <w:rFonts w:ascii="Times New Roman" w:hAnsi="Times New Roman" w:cs="Times New Roman"/>
        <w:sz w:val="24"/>
        <w:szCs w:val="24"/>
      </w:rPr>
      <w:t xml:space="preserve"> </w:t>
    </w:r>
    <w:r w:rsidRPr="00FC3499">
      <w:rPr>
        <w:rFonts w:ascii="Times New Roman" w:hAnsi="Times New Roman" w:cs="Times New Roman"/>
        <w:sz w:val="24"/>
        <w:szCs w:val="24"/>
      </w:rPr>
      <w:tab/>
    </w:r>
    <w:sdt>
      <w:sdtPr>
        <w:rPr>
          <w:rFonts w:ascii="Times New Roman" w:hAnsi="Times New Roman" w:cs="Times New Roman"/>
          <w:sz w:val="24"/>
          <w:szCs w:val="24"/>
        </w:rPr>
        <w:id w:val="-1236311343"/>
        <w:docPartObj>
          <w:docPartGallery w:val="Page Numbers (Top of Page)"/>
          <w:docPartUnique/>
        </w:docPartObj>
      </w:sdtPr>
      <w:sdtEndPr>
        <w:rPr>
          <w:noProof/>
        </w:rPr>
      </w:sdtEndPr>
      <w:sdtContent>
        <w:r w:rsidRPr="00FC3499">
          <w:rPr>
            <w:rFonts w:ascii="Times New Roman" w:hAnsi="Times New Roman" w:cs="Times New Roman"/>
            <w:sz w:val="24"/>
            <w:szCs w:val="24"/>
          </w:rPr>
          <w:fldChar w:fldCharType="begin"/>
        </w:r>
        <w:r w:rsidRPr="00FC3499">
          <w:rPr>
            <w:rFonts w:ascii="Times New Roman" w:hAnsi="Times New Roman" w:cs="Times New Roman"/>
            <w:sz w:val="24"/>
            <w:szCs w:val="24"/>
          </w:rPr>
          <w:instrText xml:space="preserve"> PAGE   \* MERGEFORMAT </w:instrText>
        </w:r>
        <w:r w:rsidRPr="00FC3499">
          <w:rPr>
            <w:rFonts w:ascii="Times New Roman" w:hAnsi="Times New Roman" w:cs="Times New Roman"/>
            <w:sz w:val="24"/>
            <w:szCs w:val="24"/>
          </w:rPr>
          <w:fldChar w:fldCharType="separate"/>
        </w:r>
        <w:r w:rsidR="00EC653B">
          <w:rPr>
            <w:rFonts w:ascii="Times New Roman" w:hAnsi="Times New Roman" w:cs="Times New Roman"/>
            <w:noProof/>
            <w:sz w:val="24"/>
            <w:szCs w:val="24"/>
          </w:rPr>
          <w:t>1</w:t>
        </w:r>
        <w:r w:rsidRPr="00FC349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E51B7"/>
    <w:multiLevelType w:val="hybridMultilevel"/>
    <w:tmpl w:val="6360D3B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51F"/>
    <w:rsid w:val="00063EE9"/>
    <w:rsid w:val="0009529F"/>
    <w:rsid w:val="000A7DDF"/>
    <w:rsid w:val="000C4CC5"/>
    <w:rsid w:val="000D1019"/>
    <w:rsid w:val="000D20CB"/>
    <w:rsid w:val="000F2841"/>
    <w:rsid w:val="000F5E6E"/>
    <w:rsid w:val="0010219E"/>
    <w:rsid w:val="0017680B"/>
    <w:rsid w:val="001E22DE"/>
    <w:rsid w:val="00216760"/>
    <w:rsid w:val="00217491"/>
    <w:rsid w:val="00245586"/>
    <w:rsid w:val="0025194D"/>
    <w:rsid w:val="003A48CF"/>
    <w:rsid w:val="003B5B75"/>
    <w:rsid w:val="00442D40"/>
    <w:rsid w:val="00486736"/>
    <w:rsid w:val="00492F6E"/>
    <w:rsid w:val="004C2D13"/>
    <w:rsid w:val="00544CB6"/>
    <w:rsid w:val="005B555A"/>
    <w:rsid w:val="00627F93"/>
    <w:rsid w:val="006728B7"/>
    <w:rsid w:val="00697310"/>
    <w:rsid w:val="006D5C13"/>
    <w:rsid w:val="006E5F7F"/>
    <w:rsid w:val="00700703"/>
    <w:rsid w:val="00710757"/>
    <w:rsid w:val="00760100"/>
    <w:rsid w:val="007B6030"/>
    <w:rsid w:val="007C36DD"/>
    <w:rsid w:val="00886F83"/>
    <w:rsid w:val="008A1FE1"/>
    <w:rsid w:val="008A45C2"/>
    <w:rsid w:val="008D0CE5"/>
    <w:rsid w:val="008D175F"/>
    <w:rsid w:val="00933E33"/>
    <w:rsid w:val="00935821"/>
    <w:rsid w:val="00955D7D"/>
    <w:rsid w:val="00A674EA"/>
    <w:rsid w:val="00AD0681"/>
    <w:rsid w:val="00B003D5"/>
    <w:rsid w:val="00BF4F6C"/>
    <w:rsid w:val="00C276A4"/>
    <w:rsid w:val="00C3155C"/>
    <w:rsid w:val="00C52953"/>
    <w:rsid w:val="00C67767"/>
    <w:rsid w:val="00CA45CC"/>
    <w:rsid w:val="00D02D77"/>
    <w:rsid w:val="00D32A42"/>
    <w:rsid w:val="00D710AC"/>
    <w:rsid w:val="00D809C3"/>
    <w:rsid w:val="00DC6FEB"/>
    <w:rsid w:val="00DE77BE"/>
    <w:rsid w:val="00E3751F"/>
    <w:rsid w:val="00EC653B"/>
    <w:rsid w:val="00FC3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E6E"/>
    <w:rPr>
      <w:color w:val="0000FF" w:themeColor="hyperlink"/>
      <w:u w:val="single"/>
    </w:rPr>
  </w:style>
  <w:style w:type="paragraph" w:styleId="ListParagraph">
    <w:name w:val="List Paragraph"/>
    <w:basedOn w:val="Normal"/>
    <w:uiPriority w:val="34"/>
    <w:qFormat/>
    <w:rsid w:val="000F5E6E"/>
    <w:pPr>
      <w:ind w:left="720"/>
      <w:contextualSpacing/>
    </w:pPr>
  </w:style>
  <w:style w:type="paragraph" w:styleId="Header">
    <w:name w:val="header"/>
    <w:basedOn w:val="Normal"/>
    <w:link w:val="HeaderChar"/>
    <w:uiPriority w:val="99"/>
    <w:unhideWhenUsed/>
    <w:rsid w:val="00FC3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499"/>
  </w:style>
  <w:style w:type="paragraph" w:styleId="Footer">
    <w:name w:val="footer"/>
    <w:basedOn w:val="Normal"/>
    <w:link w:val="FooterChar"/>
    <w:uiPriority w:val="99"/>
    <w:unhideWhenUsed/>
    <w:rsid w:val="00FC3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4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E6E"/>
    <w:rPr>
      <w:color w:val="0000FF" w:themeColor="hyperlink"/>
      <w:u w:val="single"/>
    </w:rPr>
  </w:style>
  <w:style w:type="paragraph" w:styleId="ListParagraph">
    <w:name w:val="List Paragraph"/>
    <w:basedOn w:val="Normal"/>
    <w:uiPriority w:val="34"/>
    <w:qFormat/>
    <w:rsid w:val="000F5E6E"/>
    <w:pPr>
      <w:ind w:left="720"/>
      <w:contextualSpacing/>
    </w:pPr>
  </w:style>
  <w:style w:type="paragraph" w:styleId="Header">
    <w:name w:val="header"/>
    <w:basedOn w:val="Normal"/>
    <w:link w:val="HeaderChar"/>
    <w:uiPriority w:val="99"/>
    <w:unhideWhenUsed/>
    <w:rsid w:val="00FC3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499"/>
  </w:style>
  <w:style w:type="paragraph" w:styleId="Footer">
    <w:name w:val="footer"/>
    <w:basedOn w:val="Normal"/>
    <w:link w:val="FooterChar"/>
    <w:uiPriority w:val="99"/>
    <w:unhideWhenUsed/>
    <w:rsid w:val="00FC3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Essy</dc:creator>
  <cp:lastModifiedBy>Essy</cp:lastModifiedBy>
  <cp:revision>63</cp:revision>
  <dcterms:created xsi:type="dcterms:W3CDTF">2019-04-15T22:41:00Z</dcterms:created>
  <dcterms:modified xsi:type="dcterms:W3CDTF">2019-04-16T01:07:00Z</dcterms:modified>
</cp:coreProperties>
</file>